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5" Type="http://schemas.microsoft.com/office/2020/02/relationships/classificationlabels" Target="docMetadata/LabelInfo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  <w:r w:rsidRPr="00936479">
        <w:rPr>
          <w:rFonts w:ascii="Arial" w:hAnsi="Arial"/>
          <w:b/>
        </w:rPr>
        <w:t xml:space="preserve">Keywords and </w:t>
      </w:r>
      <w:r w:rsidR="001576D1">
        <w:rPr>
          <w:rFonts w:ascii="Arial" w:hAnsi="Arial"/>
          <w:b/>
        </w:rPr>
        <w:t>P</w:t>
      </w:r>
      <w:r w:rsidRPr="00936479">
        <w:rPr>
          <w:rFonts w:ascii="Arial" w:hAnsi="Arial"/>
          <w:b/>
        </w:rPr>
        <w:t>hras</w:t>
      </w:r>
      <w:r>
        <w:rPr>
          <w:rFonts w:ascii="Arial" w:hAnsi="Arial"/>
          <w:b/>
        </w:rPr>
        <w:t xml:space="preserve">es for </w:t>
      </w:r>
      <w:r w:rsidR="001576D1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roductive </w:t>
      </w:r>
      <w:r w:rsidR="001576D1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ife </w:t>
      </w:r>
      <w:r w:rsidR="001576D1">
        <w:rPr>
          <w:rFonts w:ascii="Arial" w:hAnsi="Arial"/>
          <w:b/>
        </w:rPr>
        <w:t>C</w:t>
      </w:r>
      <w:r>
        <w:rPr>
          <w:rFonts w:ascii="Arial" w:hAnsi="Arial"/>
          <w:b/>
        </w:rPr>
        <w:t>ycle of</w:t>
      </w:r>
      <w:r>
        <w:rPr>
          <w:rFonts w:ascii="Arial" w:hAnsi="Arial"/>
          <w:b/>
        </w:rPr>
        <w:br/>
      </w:r>
      <w:r w:rsidR="00B90545">
        <w:rPr>
          <w:rFonts w:ascii="Arial" w:hAnsi="Arial"/>
          <w:b/>
        </w:rPr>
        <w:t>Enveloped</w:t>
      </w:r>
      <w:r w:rsidRPr="00936479">
        <w:rPr>
          <w:rFonts w:ascii="Arial" w:hAnsi="Arial"/>
          <w:b/>
        </w:rPr>
        <w:t xml:space="preserve"> </w:t>
      </w:r>
      <w:r w:rsidR="001576D1">
        <w:rPr>
          <w:rFonts w:ascii="Arial" w:hAnsi="Arial"/>
          <w:b/>
        </w:rPr>
        <w:t>A</w:t>
      </w:r>
      <w:r w:rsidRPr="00936479">
        <w:rPr>
          <w:rFonts w:ascii="Arial" w:hAnsi="Arial"/>
          <w:b/>
        </w:rPr>
        <w:t xml:space="preserve">nimal </w:t>
      </w:r>
      <w:r w:rsidR="001576D1">
        <w:rPr>
          <w:rFonts w:ascii="Arial" w:hAnsi="Arial"/>
          <w:b/>
        </w:rPr>
        <w:t>V</w:t>
      </w:r>
      <w:r w:rsidRPr="00936479">
        <w:rPr>
          <w:rFonts w:ascii="Arial" w:hAnsi="Arial"/>
          <w:b/>
        </w:rPr>
        <w:t>iruses.</w:t>
      </w:r>
    </w:p>
    <w:p w:rsidR="00936479" w:rsidRPr="00936479" w:rsidRDefault="00936479" w:rsidP="00936479">
      <w:pPr>
        <w:rPr>
          <w:rFonts w:ascii="Arial" w:hAnsi="Arial"/>
          <w:sz w:val="20"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2803AB" w:rsidRDefault="002803AB" w:rsidP="002803AB">
      <w:pPr>
        <w:ind w:right="-1800"/>
        <w:rPr>
          <w:rFonts w:ascii="Arial" w:hAnsi="Arial"/>
        </w:rPr>
      </w:pPr>
    </w:p>
    <w:p w:rsidR="00210986" w:rsidRDefault="00D06738" w:rsidP="00D06738">
      <w:pPr>
        <w:ind w:right="-1800"/>
        <w:rPr>
          <w:rFonts w:ascii="Arial" w:hAnsi="Arial"/>
        </w:rPr>
      </w:pPr>
      <w:r w:rsidRPr="007E0888">
        <w:rPr>
          <w:rFonts w:ascii="Arial" w:hAnsi="Arial"/>
        </w:rPr>
        <w:t>Adsorption: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Attachment sites on the viral surface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>bind or adsorb to receptor sites on the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 xml:space="preserve">host cell's </w:t>
      </w:r>
      <w:proofErr w:type="spellStart"/>
      <w:r w:rsidRPr="007E0888">
        <w:rPr>
          <w:rFonts w:ascii="Arial" w:hAnsi="Arial"/>
        </w:rPr>
        <w:t>cytoplasmic</w:t>
      </w:r>
      <w:proofErr w:type="spellEnd"/>
      <w:r w:rsidRPr="007E0888">
        <w:rPr>
          <w:rFonts w:ascii="Arial" w:hAnsi="Arial"/>
        </w:rPr>
        <w:t xml:space="preserve"> membrane.</w:t>
      </w:r>
    </w:p>
    <w:p w:rsidR="00210986" w:rsidRDefault="00210986" w:rsidP="00D06738">
      <w:pPr>
        <w:ind w:right="-1800"/>
        <w:rPr>
          <w:rFonts w:ascii="Arial" w:hAnsi="Arial"/>
        </w:rPr>
      </w:pPr>
    </w:p>
    <w:p w:rsidR="00775E68" w:rsidRDefault="00775E68" w:rsidP="00775E68">
      <w:pPr>
        <w:ind w:right="-1800"/>
        <w:rPr>
          <w:rFonts w:ascii="Arial" w:hAnsi="Arial"/>
        </w:rPr>
      </w:pPr>
      <w:proofErr w:type="spellStart"/>
      <w:r w:rsidRPr="00775E68">
        <w:rPr>
          <w:rFonts w:ascii="Arial" w:hAnsi="Arial"/>
        </w:rPr>
        <w:t>Lysis</w:t>
      </w:r>
      <w:proofErr w:type="spellEnd"/>
      <w:r w:rsidRPr="00775E68">
        <w:rPr>
          <w:rFonts w:ascii="Arial" w:hAnsi="Arial"/>
        </w:rPr>
        <w:t xml:space="preserve"> of </w:t>
      </w:r>
      <w:proofErr w:type="spellStart"/>
      <w:r w:rsidRPr="00775E68">
        <w:rPr>
          <w:rFonts w:ascii="Arial" w:hAnsi="Arial"/>
        </w:rPr>
        <w:t>endosome</w:t>
      </w:r>
      <w:proofErr w:type="spellEnd"/>
      <w:r w:rsidRPr="00775E68">
        <w:rPr>
          <w:rFonts w:ascii="Arial" w:hAnsi="Arial"/>
        </w:rPr>
        <w:t xml:space="preserve"> enabling the viral</w:t>
      </w:r>
      <w:r>
        <w:rPr>
          <w:rFonts w:ascii="Arial" w:hAnsi="Arial"/>
        </w:rPr>
        <w:t xml:space="preserve"> </w:t>
      </w:r>
      <w:proofErr w:type="spellStart"/>
      <w:r w:rsidRPr="00775E68">
        <w:rPr>
          <w:rFonts w:ascii="Arial" w:hAnsi="Arial"/>
        </w:rPr>
        <w:t>nucleocapsid</w:t>
      </w:r>
      <w:proofErr w:type="spellEnd"/>
      <w:r w:rsidRPr="00775E68">
        <w:rPr>
          <w:rFonts w:ascii="Arial" w:hAnsi="Arial"/>
        </w:rPr>
        <w:t xml:space="preserve"> to enter the cytoplasm</w:t>
      </w:r>
      <w:r>
        <w:rPr>
          <w:rFonts w:ascii="Arial" w:hAnsi="Arial"/>
        </w:rPr>
        <w:t xml:space="preserve"> </w:t>
      </w:r>
      <w:r w:rsidRPr="00775E68">
        <w:rPr>
          <w:rFonts w:ascii="Arial" w:hAnsi="Arial"/>
        </w:rPr>
        <w:t>of the host cell.</w:t>
      </w:r>
    </w:p>
    <w:p w:rsidR="00D06738" w:rsidRDefault="00D06738" w:rsidP="00775E68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  <w:r w:rsidRPr="00D556E9">
        <w:rPr>
          <w:rFonts w:ascii="Arial" w:hAnsi="Arial"/>
        </w:rPr>
        <w:t>Most viruses with a DNA genome</w:t>
      </w:r>
      <w:r>
        <w:rPr>
          <w:rFonts w:ascii="Arial" w:hAnsi="Arial"/>
        </w:rPr>
        <w:t xml:space="preserve"> </w:t>
      </w:r>
      <w:r w:rsidRPr="00D556E9">
        <w:rPr>
          <w:rFonts w:ascii="Arial" w:hAnsi="Arial"/>
        </w:rPr>
        <w:t>enter the nucleus of the host cell.</w:t>
      </w:r>
    </w:p>
    <w:p w:rsidR="004E070F" w:rsidRDefault="004E070F" w:rsidP="00D06738">
      <w:pPr>
        <w:ind w:right="-1800"/>
        <w:rPr>
          <w:rFonts w:ascii="Arial" w:hAnsi="Arial"/>
        </w:rPr>
      </w:pPr>
    </w:p>
    <w:p w:rsidR="004E070F" w:rsidRDefault="00210986" w:rsidP="00210986">
      <w:pPr>
        <w:ind w:right="-1800"/>
        <w:rPr>
          <w:rFonts w:ascii="Arial" w:hAnsi="Arial"/>
        </w:rPr>
      </w:pPr>
      <w:r w:rsidRPr="00210986">
        <w:rPr>
          <w:rFonts w:ascii="Arial" w:hAnsi="Arial"/>
        </w:rPr>
        <w:t>Release of genome</w:t>
      </w:r>
      <w:r>
        <w:rPr>
          <w:rFonts w:ascii="Arial" w:hAnsi="Arial"/>
        </w:rPr>
        <w:t xml:space="preserve"> </w:t>
      </w:r>
      <w:r w:rsidRPr="00210986">
        <w:rPr>
          <w:rFonts w:ascii="Arial" w:hAnsi="Arial"/>
        </w:rPr>
        <w:t xml:space="preserve">from </w:t>
      </w:r>
      <w:proofErr w:type="spellStart"/>
      <w:r w:rsidRPr="00210986">
        <w:rPr>
          <w:rFonts w:ascii="Arial" w:hAnsi="Arial"/>
        </w:rPr>
        <w:t>capsid</w:t>
      </w:r>
      <w:proofErr w:type="spellEnd"/>
      <w:r w:rsidRPr="00210986">
        <w:rPr>
          <w:rFonts w:ascii="Arial" w:hAnsi="Arial"/>
        </w:rPr>
        <w:t>.</w:t>
      </w:r>
    </w:p>
    <w:p w:rsidR="00D06738" w:rsidRDefault="00D06738" w:rsidP="00D06738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7E0888">
        <w:rPr>
          <w:rFonts w:ascii="Arial" w:hAnsi="Arial"/>
        </w:rPr>
        <w:t xml:space="preserve">The host cell </w:t>
      </w:r>
      <w:proofErr w:type="spellStart"/>
      <w:r w:rsidRPr="007E0888">
        <w:rPr>
          <w:rFonts w:ascii="Arial" w:hAnsi="Arial"/>
        </w:rPr>
        <w:t>cytoplasmic</w:t>
      </w:r>
      <w:proofErr w:type="spellEnd"/>
      <w:r w:rsidRPr="007E0888">
        <w:rPr>
          <w:rFonts w:ascii="Arial" w:hAnsi="Arial"/>
        </w:rPr>
        <w:t xml:space="preserve"> membrane</w:t>
      </w:r>
      <w:r>
        <w:rPr>
          <w:rFonts w:ascii="Arial" w:hAnsi="Arial"/>
        </w:rPr>
        <w:t xml:space="preserve"> </w:t>
      </w:r>
      <w:proofErr w:type="spellStart"/>
      <w:r w:rsidRPr="007E0888">
        <w:rPr>
          <w:rFonts w:ascii="Arial" w:hAnsi="Arial"/>
        </w:rPr>
        <w:t>invaginates</w:t>
      </w:r>
      <w:proofErr w:type="spellEnd"/>
      <w:r w:rsidRPr="007E0888">
        <w:rPr>
          <w:rFonts w:ascii="Arial" w:hAnsi="Arial"/>
        </w:rPr>
        <w:t xml:space="preserve"> and pinches off, placing</w:t>
      </w:r>
      <w:r>
        <w:rPr>
          <w:rFonts w:ascii="Arial" w:hAnsi="Arial"/>
        </w:rPr>
        <w:t xml:space="preserve"> </w:t>
      </w:r>
      <w:r w:rsidRPr="007E0888">
        <w:rPr>
          <w:rFonts w:ascii="Arial" w:hAnsi="Arial"/>
        </w:rPr>
        <w:t xml:space="preserve">the virus in an </w:t>
      </w:r>
      <w:proofErr w:type="spellStart"/>
      <w:r w:rsidRPr="007E0888">
        <w:rPr>
          <w:rFonts w:ascii="Arial" w:hAnsi="Arial"/>
        </w:rPr>
        <w:t>endocytic</w:t>
      </w:r>
      <w:proofErr w:type="spellEnd"/>
      <w:r w:rsidRPr="007E0888">
        <w:rPr>
          <w:rFonts w:ascii="Arial" w:hAnsi="Arial"/>
        </w:rPr>
        <w:t xml:space="preserve"> vesicle.</w:t>
      </w:r>
    </w:p>
    <w:p w:rsidR="00D06738" w:rsidRDefault="00D06738" w:rsidP="002803AB">
      <w:pPr>
        <w:ind w:right="-1800"/>
        <w:rPr>
          <w:rFonts w:ascii="Arial" w:hAnsi="Arial"/>
        </w:rPr>
      </w:pPr>
    </w:p>
    <w:p w:rsidR="00775E68" w:rsidRDefault="00775E68" w:rsidP="00775E68">
      <w:pPr>
        <w:ind w:right="-1800"/>
        <w:rPr>
          <w:rFonts w:ascii="Arial" w:hAnsi="Arial"/>
        </w:rPr>
      </w:pPr>
      <w:r w:rsidRPr="00775E68">
        <w:rPr>
          <w:rFonts w:ascii="Arial" w:hAnsi="Arial"/>
        </w:rPr>
        <w:t xml:space="preserve">The viral </w:t>
      </w:r>
      <w:proofErr w:type="spellStart"/>
      <w:r w:rsidRPr="00775E68">
        <w:rPr>
          <w:rFonts w:ascii="Arial" w:hAnsi="Arial"/>
        </w:rPr>
        <w:t>capsid</w:t>
      </w:r>
      <w:proofErr w:type="spellEnd"/>
      <w:r w:rsidRPr="00775E68">
        <w:rPr>
          <w:rFonts w:ascii="Arial" w:hAnsi="Arial"/>
        </w:rPr>
        <w:t xml:space="preserve"> interacts with the</w:t>
      </w:r>
      <w:r>
        <w:rPr>
          <w:rFonts w:ascii="Arial" w:hAnsi="Arial"/>
        </w:rPr>
        <w:t xml:space="preserve"> </w:t>
      </w:r>
      <w:r w:rsidRPr="00775E68">
        <w:rPr>
          <w:rFonts w:ascii="Arial" w:hAnsi="Arial"/>
        </w:rPr>
        <w:t>nuclear membrane enabling the</w:t>
      </w:r>
      <w:r>
        <w:rPr>
          <w:rFonts w:ascii="Arial" w:hAnsi="Arial"/>
        </w:rPr>
        <w:t xml:space="preserve"> </w:t>
      </w:r>
      <w:r w:rsidRPr="00775E68">
        <w:rPr>
          <w:rFonts w:ascii="Arial" w:hAnsi="Arial"/>
        </w:rPr>
        <w:t>viral DNA genome to enter</w:t>
      </w:r>
      <w:r>
        <w:rPr>
          <w:rFonts w:ascii="Arial" w:hAnsi="Arial"/>
        </w:rPr>
        <w:t xml:space="preserve"> </w:t>
      </w:r>
      <w:r w:rsidRPr="00775E68">
        <w:rPr>
          <w:rFonts w:ascii="Arial" w:hAnsi="Arial"/>
        </w:rPr>
        <w:t>the nucleus through the pores</w:t>
      </w:r>
      <w:r>
        <w:rPr>
          <w:rFonts w:ascii="Arial" w:hAnsi="Arial"/>
        </w:rPr>
        <w:t xml:space="preserve"> </w:t>
      </w:r>
      <w:r w:rsidRPr="00775E68">
        <w:rPr>
          <w:rFonts w:ascii="Arial" w:hAnsi="Arial"/>
        </w:rPr>
        <w:t>in the nuclear membrane.</w:t>
      </w:r>
    </w:p>
    <w:p w:rsidR="00D06738" w:rsidRDefault="00D06738" w:rsidP="00775E68">
      <w:pPr>
        <w:ind w:right="-1800"/>
        <w:rPr>
          <w:rFonts w:ascii="Arial" w:hAnsi="Arial"/>
        </w:rPr>
      </w:pPr>
    </w:p>
    <w:p w:rsidR="002803AB" w:rsidRDefault="002803AB" w:rsidP="002803AB">
      <w:pPr>
        <w:ind w:right="-1800"/>
        <w:rPr>
          <w:rFonts w:ascii="Arial" w:hAnsi="Arial"/>
        </w:rPr>
      </w:pPr>
      <w:r w:rsidRPr="002803AB">
        <w:rPr>
          <w:rFonts w:ascii="Arial" w:hAnsi="Arial"/>
        </w:rPr>
        <w:t>The viral DNA genome is released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 xml:space="preserve">from the </w:t>
      </w:r>
      <w:proofErr w:type="spellStart"/>
      <w:r w:rsidRPr="002803AB">
        <w:rPr>
          <w:rFonts w:ascii="Arial" w:hAnsi="Arial"/>
        </w:rPr>
        <w:t>capsid</w:t>
      </w:r>
      <w:proofErr w:type="spellEnd"/>
      <w:r w:rsidRPr="002803AB">
        <w:rPr>
          <w:rFonts w:ascii="Arial" w:hAnsi="Arial"/>
        </w:rPr>
        <w:t>, enters the cytoplasm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 xml:space="preserve">of the host cell, and enters the </w:t>
      </w:r>
      <w:r>
        <w:rPr>
          <w:rFonts w:ascii="Arial" w:hAnsi="Arial"/>
        </w:rPr>
        <w:t>n</w:t>
      </w:r>
      <w:r w:rsidRPr="002803AB">
        <w:rPr>
          <w:rFonts w:ascii="Arial" w:hAnsi="Arial"/>
        </w:rPr>
        <w:t>ucleus</w:t>
      </w:r>
      <w:r>
        <w:rPr>
          <w:rFonts w:ascii="Arial" w:hAnsi="Arial"/>
        </w:rPr>
        <w:t xml:space="preserve"> </w:t>
      </w:r>
      <w:r w:rsidRPr="002803AB">
        <w:rPr>
          <w:rFonts w:ascii="Arial" w:hAnsi="Arial"/>
        </w:rPr>
        <w:t>through the pores in the nuclear membrane.</w:t>
      </w:r>
    </w:p>
    <w:p w:rsidR="002803AB" w:rsidRDefault="002803AB" w:rsidP="002803AB">
      <w:pPr>
        <w:ind w:right="-1800"/>
        <w:rPr>
          <w:rFonts w:ascii="Arial" w:hAnsi="Arial"/>
        </w:rPr>
      </w:pPr>
    </w:p>
    <w:p w:rsidR="004E070F" w:rsidRDefault="004E070F" w:rsidP="004E070F">
      <w:pPr>
        <w:ind w:right="-1800"/>
        <w:rPr>
          <w:rFonts w:ascii="Arial" w:hAnsi="Arial"/>
        </w:rPr>
      </w:pPr>
      <w:r w:rsidRPr="00936479">
        <w:rPr>
          <w:rFonts w:ascii="Arial" w:hAnsi="Arial"/>
        </w:rPr>
        <w:t>Viral assembly or maturation: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 xml:space="preserve">The viral </w:t>
      </w:r>
      <w:proofErr w:type="spellStart"/>
      <w:r w:rsidRPr="00936479">
        <w:rPr>
          <w:rFonts w:ascii="Arial" w:hAnsi="Arial"/>
        </w:rPr>
        <w:t>capsid</w:t>
      </w:r>
      <w:proofErr w:type="spellEnd"/>
      <w:r w:rsidRPr="00936479">
        <w:rPr>
          <w:rFonts w:ascii="Arial" w:hAnsi="Arial"/>
        </w:rPr>
        <w:t xml:space="preserve"> assembles</w:t>
      </w:r>
      <w:r>
        <w:rPr>
          <w:rFonts w:ascii="Arial" w:hAnsi="Arial"/>
        </w:rPr>
        <w:t xml:space="preserve"> </w:t>
      </w:r>
      <w:r w:rsidRPr="00936479">
        <w:rPr>
          <w:rFonts w:ascii="Arial" w:hAnsi="Arial"/>
        </w:rPr>
        <w:t>around the viral genome.</w:t>
      </w:r>
    </w:p>
    <w:p w:rsidR="007E0888" w:rsidRDefault="007E0888" w:rsidP="007E0888">
      <w:pPr>
        <w:ind w:right="-1800"/>
        <w:rPr>
          <w:rFonts w:ascii="Arial" w:hAnsi="Arial"/>
        </w:rPr>
      </w:pPr>
    </w:p>
    <w:p w:rsidR="00FF2829" w:rsidRDefault="00302BD3" w:rsidP="00302BD3">
      <w:pPr>
        <w:ind w:right="-1800"/>
        <w:rPr>
          <w:rFonts w:ascii="Arial" w:hAnsi="Arial"/>
        </w:rPr>
      </w:pPr>
      <w:r w:rsidRPr="00302BD3">
        <w:rPr>
          <w:rFonts w:ascii="Arial" w:hAnsi="Arial"/>
        </w:rPr>
        <w:t>Viral entry or penetration:</w:t>
      </w:r>
      <w:r>
        <w:rPr>
          <w:rFonts w:ascii="Arial" w:hAnsi="Arial"/>
        </w:rPr>
        <w:t xml:space="preserve"> </w:t>
      </w:r>
      <w:r w:rsidRPr="00302BD3">
        <w:rPr>
          <w:rFonts w:ascii="Arial" w:hAnsi="Arial"/>
        </w:rPr>
        <w:t>All or part of the virus</w:t>
      </w:r>
      <w:r>
        <w:rPr>
          <w:rFonts w:ascii="Arial" w:hAnsi="Arial"/>
        </w:rPr>
        <w:t xml:space="preserve"> </w:t>
      </w:r>
      <w:r w:rsidRPr="00302BD3">
        <w:rPr>
          <w:rFonts w:ascii="Arial" w:hAnsi="Arial"/>
        </w:rPr>
        <w:t>enters the host cell.</w:t>
      </w:r>
    </w:p>
    <w:p w:rsidR="00FF2829" w:rsidRDefault="00FF2829" w:rsidP="00302BD3">
      <w:pPr>
        <w:ind w:right="-1800"/>
        <w:rPr>
          <w:rFonts w:ascii="Arial" w:hAnsi="Arial"/>
        </w:rPr>
      </w:pPr>
    </w:p>
    <w:p w:rsidR="00D06738" w:rsidRDefault="00FF2829" w:rsidP="00FF2829">
      <w:pPr>
        <w:ind w:right="-1800"/>
        <w:rPr>
          <w:rFonts w:ascii="Arial" w:hAnsi="Arial"/>
        </w:rPr>
      </w:pPr>
      <w:r w:rsidRPr="00FF2829">
        <w:rPr>
          <w:rFonts w:ascii="Arial" w:hAnsi="Arial"/>
        </w:rPr>
        <w:t>Viruses obtaining their envelopes from</w:t>
      </w:r>
      <w:r>
        <w:rPr>
          <w:rFonts w:ascii="Arial" w:hAnsi="Arial"/>
        </w:rPr>
        <w:t xml:space="preserve"> </w:t>
      </w:r>
      <w:r w:rsidRPr="00FF2829">
        <w:rPr>
          <w:rFonts w:ascii="Arial" w:hAnsi="Arial"/>
        </w:rPr>
        <w:t>the membranes of the nucleus, the</w:t>
      </w:r>
      <w:r>
        <w:rPr>
          <w:rFonts w:ascii="Arial" w:hAnsi="Arial"/>
        </w:rPr>
        <w:t xml:space="preserve"> </w:t>
      </w:r>
      <w:r w:rsidRPr="00FF2829">
        <w:rPr>
          <w:rFonts w:ascii="Arial" w:hAnsi="Arial"/>
        </w:rPr>
        <w:t xml:space="preserve">endoplasmic reticulum, or the Golgi apparatus are then released by </w:t>
      </w:r>
      <w:proofErr w:type="spellStart"/>
      <w:r w:rsidRPr="00FF2829">
        <w:rPr>
          <w:rFonts w:ascii="Arial" w:hAnsi="Arial"/>
        </w:rPr>
        <w:t>exocytosis</w:t>
      </w:r>
      <w:proofErr w:type="spellEnd"/>
      <w:r>
        <w:rPr>
          <w:rFonts w:ascii="Arial" w:hAnsi="Arial"/>
        </w:rPr>
        <w:t xml:space="preserve"> </w:t>
      </w:r>
      <w:r w:rsidRPr="00FF2829">
        <w:rPr>
          <w:rFonts w:ascii="Arial" w:hAnsi="Arial"/>
        </w:rPr>
        <w:t>via transport vesicles.</w:t>
      </w:r>
    </w:p>
    <w:p w:rsidR="00D06738" w:rsidRDefault="00D06738" w:rsidP="00302BD3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</w:p>
    <w:p w:rsidR="007E0888" w:rsidRDefault="007E0888" w:rsidP="00302BD3">
      <w:pPr>
        <w:ind w:right="-1800"/>
        <w:rPr>
          <w:rFonts w:ascii="Arial" w:hAnsi="Arial"/>
        </w:rPr>
      </w:pPr>
    </w:p>
    <w:p w:rsidR="00D06738" w:rsidRPr="00936479" w:rsidRDefault="00D06738" w:rsidP="007E0888">
      <w:pPr>
        <w:ind w:right="-1800"/>
        <w:rPr>
          <w:rFonts w:ascii="Arial" w:hAnsi="Arial"/>
        </w:rPr>
      </w:pPr>
    </w:p>
    <w:sectPr w:rsidR="00D06738" w:rsidRPr="00936479" w:rsidSect="0093647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6479"/>
    <w:rsid w:val="001576D1"/>
    <w:rsid w:val="00210986"/>
    <w:rsid w:val="002803AB"/>
    <w:rsid w:val="00302BD3"/>
    <w:rsid w:val="004E070F"/>
    <w:rsid w:val="00756B89"/>
    <w:rsid w:val="00775E68"/>
    <w:rsid w:val="007E0888"/>
    <w:rsid w:val="00936479"/>
    <w:rsid w:val="009A4E6F"/>
    <w:rsid w:val="00B90545"/>
    <w:rsid w:val="00D06738"/>
    <w:rsid w:val="00D26397"/>
    <w:rsid w:val="00D556E9"/>
    <w:rsid w:val="00FF2829"/>
    <w:rsid w:val="00FF7A9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Macintosh Word</Application>
  <DocSecurity>0</DocSecurity>
  <Lines>8</Lines>
  <Paragraphs>1</Paragraphs>
  <ScaleCrop>false</ScaleCrop>
  <Company>the Community College of Baltimore County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Schmitz</dc:creator>
  <cp:keywords/>
  <cp:lastModifiedBy>Sonja Schmitz</cp:lastModifiedBy>
  <cp:revision>3</cp:revision>
  <cp:lastPrinted>2010-04-01T16:52:00Z</cp:lastPrinted>
  <dcterms:created xsi:type="dcterms:W3CDTF">2010-04-01T16:52:00Z</dcterms:created>
  <dcterms:modified xsi:type="dcterms:W3CDTF">2010-04-01T16:53:00Z</dcterms:modified>
</cp:coreProperties>
</file>