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27640" w14:textId="77777777" w:rsidR="00B07996" w:rsidRPr="00B07996" w:rsidRDefault="00B07996">
      <w:pPr>
        <w:rPr>
          <w:rFonts w:asciiTheme="minorHAnsi" w:eastAsia="Times New Roman" w:hAnsiTheme="minorHAnsi" w:cstheme="minorHAnsi"/>
        </w:rPr>
      </w:pPr>
      <w:r w:rsidRPr="00B07996">
        <w:rPr>
          <w:rFonts w:asciiTheme="minorHAnsi" w:eastAsia="Times New Roman" w:hAnsiTheme="minorHAnsi" w:cstheme="minorHAnsi"/>
        </w:rPr>
        <w:t xml:space="preserve">HW 9-9 </w:t>
      </w:r>
      <w:proofErr w:type="spellStart"/>
      <w:r w:rsidRPr="00B07996">
        <w:rPr>
          <w:rFonts w:asciiTheme="minorHAnsi" w:eastAsia="Times New Roman" w:hAnsiTheme="minorHAnsi" w:cstheme="minorHAnsi"/>
        </w:rPr>
        <w:t>Soln</w:t>
      </w:r>
      <w:proofErr w:type="spellEnd"/>
      <w:r w:rsidRPr="00B07996">
        <w:rPr>
          <w:rFonts w:asciiTheme="minorHAnsi" w:eastAsia="Times New Roman" w:hAnsiTheme="minorHAnsi" w:cstheme="minorHAnsi"/>
        </w:rPr>
        <w:t>)</w:t>
      </w:r>
    </w:p>
    <w:p w14:paraId="337F3910" w14:textId="77777777" w:rsidR="00B07996" w:rsidRDefault="00136FB8">
      <w:pPr>
        <w:rPr>
          <w:rFonts w:asciiTheme="minorHAnsi" w:eastAsia="Times New Roman" w:hAnsiTheme="minorHAnsi" w:cstheme="minorHAnsi"/>
        </w:rPr>
      </w:pPr>
      <w:r w:rsidRPr="00B07996">
        <w:rPr>
          <w:rFonts w:asciiTheme="minorHAnsi" w:eastAsia="Times New Roman" w:hAnsiTheme="minorHAnsi" w:cstheme="minorHAnsi"/>
        </w:rPr>
        <w:t xml:space="preserve"> </w:t>
      </w:r>
      <w:r w:rsidRPr="00B07996">
        <w:rPr>
          <w:rFonts w:asciiTheme="minorHAnsi" w:eastAsia="Times New Roman" w:hAnsiTheme="minorHAnsi" w:cstheme="minorHAnsi"/>
        </w:rPr>
        <w:br/>
        <w:t xml:space="preserve">a) </w:t>
      </w:r>
    </w:p>
    <w:p w14:paraId="32BCDD0D" w14:textId="77777777" w:rsidR="00B07996" w:rsidRDefault="00B07996">
      <w:pPr>
        <w:rPr>
          <w:rFonts w:asciiTheme="minorHAnsi" w:eastAsia="Times New Roman" w:hAnsiTheme="minorHAnsi" w:cstheme="minorHAnsi"/>
        </w:rPr>
      </w:pPr>
    </w:p>
    <w:p w14:paraId="12791C15" w14:textId="77777777" w:rsidR="00B07996" w:rsidRDefault="00B07996">
      <w:pPr>
        <w:rPr>
          <w:rFonts w:asciiTheme="minorHAnsi" w:eastAsia="Times New Roman" w:hAnsiTheme="minorHAnsi" w:cstheme="minorHAnsi"/>
        </w:rPr>
      </w:pPr>
      <m:oMathPara>
        <m:oMath>
          <m:r>
            <m:rPr>
              <m:sty m:val="p"/>
            </m:rPr>
            <w:rPr>
              <w:rFonts w:ascii="Cambria Math" w:eastAsia="Times New Roman" w:hAnsi="Cambria Math" w:cstheme="minorHAnsi"/>
            </w:rPr>
            <m:t xml:space="preserve">I= </m:t>
          </m:r>
          <m:nary>
            <m:naryPr>
              <m:chr m:val="∑"/>
              <m:limLoc m:val="undOvr"/>
              <m:supHide m:val="1"/>
              <m:ctrlPr>
                <w:rPr>
                  <w:rFonts w:ascii="Cambria Math" w:eastAsia="Times New Roman" w:hAnsi="Cambria Math" w:cstheme="minorHAnsi"/>
                </w:rPr>
              </m:ctrlPr>
            </m:naryPr>
            <m:sub>
              <m:r>
                <m:rPr>
                  <m:sty m:val="p"/>
                </m:rPr>
                <w:rPr>
                  <w:rFonts w:ascii="Cambria Math" w:eastAsia="Times New Roman" w:hAnsi="Cambria Math" w:cstheme="minorHAnsi"/>
                </w:rPr>
                <m:t>n</m:t>
              </m:r>
            </m:sub>
            <m:sup/>
            <m:e>
              <m:sSub>
                <m:sSubPr>
                  <m:ctrlPr>
                    <w:rPr>
                      <w:rFonts w:ascii="Cambria Math" w:eastAsia="Times New Roman" w:hAnsi="Cambria Math" w:cstheme="minorHAnsi"/>
                    </w:rPr>
                  </m:ctrlPr>
                </m:sSubPr>
                <m:e>
                  <m:r>
                    <m:rPr>
                      <m:sty m:val="p"/>
                    </m:rPr>
                    <w:rPr>
                      <w:rFonts w:ascii="Cambria Math" w:eastAsia="Times New Roman" w:hAnsi="Cambria Math" w:cstheme="minorHAnsi"/>
                    </w:rPr>
                    <m:t>m</m:t>
                  </m:r>
                </m:e>
                <m:sub>
                  <m:r>
                    <m:rPr>
                      <m:sty m:val="p"/>
                    </m:rPr>
                    <w:rPr>
                      <w:rFonts w:ascii="Cambria Math" w:eastAsia="Times New Roman" w:hAnsi="Cambria Math" w:cstheme="minorHAnsi"/>
                    </w:rPr>
                    <m:t>n</m:t>
                  </m:r>
                </m:sub>
              </m:sSub>
              <m:sSubSup>
                <m:sSubSupPr>
                  <m:ctrlPr>
                    <w:rPr>
                      <w:rFonts w:ascii="Cambria Math" w:eastAsia="Times New Roman" w:hAnsi="Cambria Math" w:cstheme="minorHAnsi"/>
                    </w:rPr>
                  </m:ctrlPr>
                </m:sSubSupPr>
                <m:e>
                  <m:r>
                    <m:rPr>
                      <m:sty m:val="p"/>
                    </m:rPr>
                    <w:rPr>
                      <w:rFonts w:ascii="Cambria Math" w:eastAsia="Times New Roman" w:hAnsi="Cambria Math" w:cstheme="minorHAnsi"/>
                    </w:rPr>
                    <m:t>r</m:t>
                  </m:r>
                </m:e>
                <m:sub>
                  <m:r>
                    <m:rPr>
                      <m:sty m:val="p"/>
                    </m:rPr>
                    <w:rPr>
                      <w:rFonts w:ascii="Cambria Math" w:eastAsia="Times New Roman" w:hAnsi="Cambria Math" w:cstheme="minorHAnsi"/>
                    </w:rPr>
                    <m:t>n</m:t>
                  </m:r>
                </m:sub>
                <m:sup>
                  <m:r>
                    <m:rPr>
                      <m:sty m:val="p"/>
                    </m:rPr>
                    <w:rPr>
                      <w:rFonts w:ascii="Cambria Math" w:eastAsia="Times New Roman" w:hAnsi="Cambria Math" w:cstheme="minorHAnsi"/>
                    </w:rPr>
                    <m:t>2</m:t>
                  </m:r>
                </m:sup>
              </m:sSubSup>
            </m:e>
          </m:nary>
          <m:r>
            <m:rPr>
              <m:sty m:val="p"/>
            </m:rPr>
            <w:rPr>
              <w:rFonts w:ascii="Cambria Math" w:eastAsia="Times New Roman" w:hAnsi="Cambria Math" w:cstheme="minorHAnsi"/>
            </w:rPr>
            <m:t>= 6</m:t>
          </m:r>
          <m:d>
            <m:dPr>
              <m:ctrlPr>
                <w:rPr>
                  <w:rFonts w:ascii="Cambria Math" w:eastAsia="Times New Roman" w:hAnsi="Cambria Math" w:cstheme="minorHAnsi"/>
                </w:rPr>
              </m:ctrlPr>
            </m:dPr>
            <m:e>
              <m:sSup>
                <m:sSupPr>
                  <m:ctrlPr>
                    <w:rPr>
                      <w:rFonts w:ascii="Cambria Math" w:eastAsia="Times New Roman" w:hAnsi="Cambria Math" w:cstheme="minorHAnsi"/>
                    </w:rPr>
                  </m:ctrlPr>
                </m:sSupPr>
                <m:e>
                  <m:r>
                    <m:rPr>
                      <m:sty m:val="p"/>
                    </m:rPr>
                    <w:rPr>
                      <w:rFonts w:ascii="Cambria Math" w:eastAsia="Times New Roman" w:hAnsi="Cambria Math" w:cstheme="minorHAnsi"/>
                    </w:rPr>
                    <m:t>2</m:t>
                  </m:r>
                </m:e>
                <m:sup>
                  <m:r>
                    <m:rPr>
                      <m:sty m:val="p"/>
                    </m:rPr>
                    <w:rPr>
                      <w:rFonts w:ascii="Cambria Math" w:eastAsia="Times New Roman" w:hAnsi="Cambria Math" w:cstheme="minorHAnsi"/>
                    </w:rPr>
                    <m:t>2</m:t>
                  </m:r>
                </m:sup>
              </m:sSup>
            </m:e>
          </m:d>
          <m:r>
            <m:rPr>
              <m:sty m:val="p"/>
            </m:rPr>
            <w:rPr>
              <w:rFonts w:ascii="Cambria Math" w:eastAsia="Times New Roman" w:hAnsi="Cambria Math" w:cstheme="minorHAnsi"/>
            </w:rPr>
            <m:t>+3</m:t>
          </m:r>
          <m:d>
            <m:dPr>
              <m:ctrlPr>
                <w:rPr>
                  <w:rFonts w:ascii="Cambria Math" w:eastAsia="Times New Roman" w:hAnsi="Cambria Math" w:cstheme="minorHAnsi"/>
                </w:rPr>
              </m:ctrlPr>
            </m:dPr>
            <m:e>
              <m:sSup>
                <m:sSupPr>
                  <m:ctrlPr>
                    <w:rPr>
                      <w:rFonts w:ascii="Cambria Math" w:eastAsia="Times New Roman" w:hAnsi="Cambria Math" w:cstheme="minorHAnsi"/>
                    </w:rPr>
                  </m:ctrlPr>
                </m:sSupPr>
                <m:e>
                  <m:r>
                    <m:rPr>
                      <m:sty m:val="p"/>
                    </m:rPr>
                    <w:rPr>
                      <w:rFonts w:ascii="Cambria Math" w:eastAsia="Times New Roman" w:hAnsi="Cambria Math" w:cstheme="minorHAnsi"/>
                    </w:rPr>
                    <m:t>1</m:t>
                  </m:r>
                </m:e>
                <m:sup>
                  <m:r>
                    <m:rPr>
                      <m:sty m:val="p"/>
                    </m:rPr>
                    <w:rPr>
                      <w:rFonts w:ascii="Cambria Math" w:eastAsia="Times New Roman" w:hAnsi="Cambria Math" w:cstheme="minorHAnsi"/>
                    </w:rPr>
                    <m:t>2</m:t>
                  </m:r>
                </m:sup>
              </m:sSup>
            </m:e>
          </m:d>
          <m:r>
            <m:rPr>
              <m:sty m:val="p"/>
            </m:rPr>
            <w:rPr>
              <w:rFonts w:ascii="Cambria Math" w:eastAsia="Times New Roman" w:hAnsi="Cambria Math" w:cstheme="minorHAnsi"/>
            </w:rPr>
            <m:t>+5</m:t>
          </m:r>
          <m:d>
            <m:dPr>
              <m:ctrlPr>
                <w:rPr>
                  <w:rFonts w:ascii="Cambria Math" w:eastAsia="Times New Roman" w:hAnsi="Cambria Math" w:cstheme="minorHAnsi"/>
                </w:rPr>
              </m:ctrlPr>
            </m:dPr>
            <m:e>
              <m:sSup>
                <m:sSupPr>
                  <m:ctrlPr>
                    <w:rPr>
                      <w:rFonts w:ascii="Cambria Math" w:eastAsia="Times New Roman" w:hAnsi="Cambria Math" w:cstheme="minorHAnsi"/>
                    </w:rPr>
                  </m:ctrlPr>
                </m:sSupPr>
                <m:e>
                  <m:r>
                    <m:rPr>
                      <m:sty m:val="p"/>
                    </m:rPr>
                    <w:rPr>
                      <w:rFonts w:ascii="Cambria Math" w:eastAsia="Times New Roman" w:hAnsi="Cambria Math" w:cstheme="minorHAnsi"/>
                    </w:rPr>
                    <m:t>4</m:t>
                  </m:r>
                </m:e>
                <m:sup>
                  <m:r>
                    <m:rPr>
                      <m:sty m:val="p"/>
                    </m:rPr>
                    <w:rPr>
                      <w:rFonts w:ascii="Cambria Math" w:eastAsia="Times New Roman" w:hAnsi="Cambria Math" w:cstheme="minorHAnsi"/>
                    </w:rPr>
                    <m:t>2</m:t>
                  </m:r>
                </m:sup>
              </m:sSup>
            </m:e>
          </m:d>
          <m:r>
            <m:rPr>
              <m:sty m:val="p"/>
            </m:rPr>
            <w:rPr>
              <w:rFonts w:ascii="Cambria Math" w:eastAsia="Times New Roman" w:hAnsi="Cambria Math" w:cstheme="minorHAnsi"/>
            </w:rPr>
            <m:t>=</m:t>
          </m:r>
          <m:r>
            <m:rPr>
              <m:sty m:val="p"/>
            </m:rPr>
            <w:rPr>
              <w:rFonts w:ascii="Cambria Math" w:eastAsia="Times New Roman" w:hAnsi="Cambria Math" w:cstheme="minorHAnsi"/>
              <w:highlight w:val="yellow"/>
            </w:rPr>
            <m:t xml:space="preserve">107 kg </m:t>
          </m:r>
          <m:sSup>
            <m:sSupPr>
              <m:ctrlPr>
                <w:rPr>
                  <w:rFonts w:ascii="Cambria Math" w:eastAsia="Times New Roman" w:hAnsi="Cambria Math" w:cstheme="minorHAnsi"/>
                  <w:highlight w:val="yellow"/>
                </w:rPr>
              </m:ctrlPr>
            </m:sSupPr>
            <m:e>
              <m:r>
                <m:rPr>
                  <m:sty m:val="p"/>
                </m:rPr>
                <w:rPr>
                  <w:rFonts w:ascii="Cambria Math" w:eastAsia="Times New Roman" w:hAnsi="Cambria Math" w:cstheme="minorHAnsi"/>
                  <w:highlight w:val="yellow"/>
                </w:rPr>
                <m:t>m</m:t>
              </m:r>
            </m:e>
            <m:sup>
              <m:r>
                <m:rPr>
                  <m:sty m:val="p"/>
                </m:rPr>
                <w:rPr>
                  <w:rFonts w:ascii="Cambria Math" w:eastAsia="Times New Roman" w:hAnsi="Cambria Math" w:cstheme="minorHAnsi"/>
                  <w:highlight w:val="yellow"/>
                </w:rPr>
                <m:t>2</m:t>
              </m:r>
            </m:sup>
          </m:sSup>
          <m:r>
            <w:rPr>
              <w:rFonts w:asciiTheme="minorHAnsi" w:eastAsia="Times New Roman" w:hAnsiTheme="minorHAnsi" w:cstheme="minorHAnsi"/>
            </w:rPr>
            <w:br/>
          </m:r>
          <m:r>
            <w:rPr>
              <w:rFonts w:asciiTheme="minorHAnsi" w:eastAsia="Times New Roman" w:hAnsiTheme="minorHAnsi" w:cstheme="minorHAnsi"/>
            </w:rPr>
            <w:br/>
            <w:t xml:space="preserve">b) </w:t>
          </m:r>
        </m:oMath>
      </m:oMathPara>
    </w:p>
    <w:p w14:paraId="4B371BBC" w14:textId="77777777" w:rsidR="00B07996" w:rsidRDefault="00B07996">
      <w:pPr>
        <w:rPr>
          <w:rFonts w:asciiTheme="minorHAnsi" w:eastAsia="Times New Roman" w:hAnsiTheme="minorHAnsi" w:cstheme="minorHAnsi"/>
        </w:rPr>
      </w:pPr>
    </w:p>
    <w:p w14:paraId="1C2FC76D" w14:textId="77777777" w:rsidR="00B07996" w:rsidRDefault="00B07996">
      <w:pPr>
        <w:rPr>
          <w:rFonts w:asciiTheme="minorHAnsi" w:eastAsia="Times New Roman" w:hAnsiTheme="minorHAnsi" w:cstheme="minorHAnsi"/>
        </w:rPr>
      </w:pPr>
      <m:oMathPara>
        <m:oMath>
          <m:r>
            <m:rPr>
              <m:sty m:val="p"/>
            </m:rPr>
            <w:rPr>
              <w:rFonts w:ascii="Cambria Math" w:eastAsia="Times New Roman" w:hAnsi="Cambria Math" w:cstheme="minorHAnsi"/>
            </w:rPr>
            <m:t xml:space="preserve">K= </m:t>
          </m:r>
          <m:f>
            <m:fPr>
              <m:ctrlPr>
                <w:rPr>
                  <w:rFonts w:ascii="Cambria Math" w:eastAsia="Times New Roman" w:hAnsi="Cambria Math" w:cstheme="minorHAnsi"/>
                </w:rPr>
              </m:ctrlPr>
            </m:fPr>
            <m:num>
              <m:r>
                <m:rPr>
                  <m:sty m:val="p"/>
                </m:rPr>
                <w:rPr>
                  <w:rFonts w:ascii="Cambria Math" w:eastAsia="Times New Roman" w:hAnsi="Cambria Math" w:cstheme="minorHAnsi"/>
                </w:rPr>
                <m:t>1</m:t>
              </m:r>
            </m:num>
            <m:den>
              <m:r>
                <m:rPr>
                  <m:sty m:val="p"/>
                </m:rPr>
                <w:rPr>
                  <w:rFonts w:ascii="Cambria Math" w:eastAsia="Times New Roman" w:hAnsi="Cambria Math" w:cstheme="minorHAnsi"/>
                </w:rPr>
                <m:t>2</m:t>
              </m:r>
            </m:den>
          </m:f>
          <m:r>
            <m:rPr>
              <m:sty m:val="p"/>
            </m:rPr>
            <w:rPr>
              <w:rFonts w:ascii="Cambria Math" w:eastAsia="Times New Roman" w:hAnsi="Cambria Math" w:cstheme="minorHAnsi"/>
            </w:rPr>
            <m:t>I</m:t>
          </m:r>
          <m:sSup>
            <m:sSupPr>
              <m:ctrlPr>
                <w:rPr>
                  <w:rFonts w:ascii="Cambria Math" w:eastAsia="Times New Roman" w:hAnsi="Cambria Math" w:cstheme="minorHAnsi"/>
                </w:rPr>
              </m:ctrlPr>
            </m:sSupPr>
            <m:e>
              <m:r>
                <m:rPr>
                  <m:sty m:val="p"/>
                </m:rPr>
                <w:rPr>
                  <w:rFonts w:ascii="Cambria Math" w:eastAsia="Times New Roman" w:hAnsi="Cambria Math" w:cstheme="minorHAnsi"/>
                </w:rPr>
                <m:t>ω</m:t>
              </m:r>
            </m:e>
            <m:sup>
              <m:r>
                <m:rPr>
                  <m:sty m:val="p"/>
                </m:rPr>
                <w:rPr>
                  <w:rFonts w:ascii="Cambria Math" w:eastAsia="Times New Roman" w:hAnsi="Cambria Math" w:cstheme="minorHAnsi"/>
                </w:rPr>
                <m:t>2</m:t>
              </m:r>
            </m:sup>
          </m:sSup>
          <m:r>
            <m:rPr>
              <m:sty m:val="p"/>
            </m:rPr>
            <w:rPr>
              <w:rFonts w:ascii="Cambria Math" w:eastAsia="Times New Roman" w:hAnsi="Cambria Math" w:cstheme="minorHAnsi"/>
            </w:rPr>
            <m:t xml:space="preserve">= </m:t>
          </m:r>
          <m:f>
            <m:fPr>
              <m:ctrlPr>
                <w:rPr>
                  <w:rFonts w:ascii="Cambria Math" w:eastAsia="Times New Roman" w:hAnsi="Cambria Math" w:cstheme="minorHAnsi"/>
                </w:rPr>
              </m:ctrlPr>
            </m:fPr>
            <m:num>
              <m:r>
                <m:rPr>
                  <m:sty m:val="p"/>
                </m:rPr>
                <w:rPr>
                  <w:rFonts w:ascii="Cambria Math" w:eastAsia="Times New Roman" w:hAnsi="Cambria Math" w:cstheme="minorHAnsi"/>
                </w:rPr>
                <m:t>1</m:t>
              </m:r>
            </m:num>
            <m:den>
              <m:r>
                <m:rPr>
                  <m:sty m:val="p"/>
                </m:rPr>
                <w:rPr>
                  <w:rFonts w:ascii="Cambria Math" w:eastAsia="Times New Roman" w:hAnsi="Cambria Math" w:cstheme="minorHAnsi"/>
                </w:rPr>
                <m:t>2</m:t>
              </m:r>
            </m:den>
          </m:f>
          <m:d>
            <m:dPr>
              <m:ctrlPr>
                <w:rPr>
                  <w:rFonts w:ascii="Cambria Math" w:eastAsia="Times New Roman" w:hAnsi="Cambria Math" w:cstheme="minorHAnsi"/>
                </w:rPr>
              </m:ctrlPr>
            </m:dPr>
            <m:e>
              <m:r>
                <m:rPr>
                  <m:sty m:val="p"/>
                </m:rPr>
                <w:rPr>
                  <w:rFonts w:ascii="Cambria Math" w:eastAsia="Times New Roman" w:hAnsi="Cambria Math" w:cstheme="minorHAnsi"/>
                </w:rPr>
                <m:t>107</m:t>
              </m:r>
            </m:e>
          </m:d>
          <m:sSup>
            <m:sSupPr>
              <m:ctrlPr>
                <w:rPr>
                  <w:rFonts w:ascii="Cambria Math" w:eastAsia="Times New Roman" w:hAnsi="Cambria Math" w:cstheme="minorHAnsi"/>
                </w:rPr>
              </m:ctrlPr>
            </m:sSupPr>
            <m:e>
              <m:r>
                <m:rPr>
                  <m:sty m:val="p"/>
                </m:rPr>
                <w:rPr>
                  <w:rFonts w:ascii="Cambria Math" w:eastAsia="Times New Roman" w:hAnsi="Cambria Math" w:cstheme="minorHAnsi"/>
                </w:rPr>
                <m:t>6</m:t>
              </m:r>
            </m:e>
            <m:sup>
              <m:r>
                <m:rPr>
                  <m:sty m:val="p"/>
                </m:rPr>
                <w:rPr>
                  <w:rFonts w:ascii="Cambria Math" w:eastAsia="Times New Roman" w:hAnsi="Cambria Math" w:cstheme="minorHAnsi"/>
                </w:rPr>
                <m:t>2</m:t>
              </m:r>
            </m:sup>
          </m:sSup>
          <m:r>
            <m:rPr>
              <m:sty m:val="p"/>
            </m:rPr>
            <w:rPr>
              <w:rFonts w:ascii="Cambria Math" w:eastAsia="Times New Roman" w:hAnsi="Cambria Math" w:cstheme="minorHAnsi"/>
            </w:rPr>
            <m:t>=</m:t>
          </m:r>
          <m:r>
            <m:rPr>
              <m:sty m:val="p"/>
            </m:rPr>
            <w:rPr>
              <w:rFonts w:ascii="Cambria Math" w:eastAsia="Times New Roman" w:hAnsi="Cambria Math" w:cstheme="minorHAnsi"/>
              <w:highlight w:val="yellow"/>
            </w:rPr>
            <m:t>1926 J</m:t>
          </m:r>
          <m:r>
            <w:rPr>
              <w:rFonts w:asciiTheme="minorHAnsi" w:eastAsia="Times New Roman" w:hAnsiTheme="minorHAnsi" w:cstheme="minorHAnsi"/>
            </w:rPr>
            <w:br/>
          </m:r>
          <m:r>
            <w:rPr>
              <w:rFonts w:asciiTheme="minorHAnsi" w:eastAsia="Times New Roman" w:hAnsiTheme="minorHAnsi" w:cstheme="minorHAnsi"/>
            </w:rPr>
            <w:br/>
            <w:t xml:space="preserve">c) </w:t>
          </m:r>
        </m:oMath>
      </m:oMathPara>
    </w:p>
    <w:p w14:paraId="7002690D" w14:textId="77777777" w:rsidR="00136FB8" w:rsidRDefault="00136FB8">
      <w:pPr>
        <w:rPr>
          <w:rFonts w:asciiTheme="minorHAnsi" w:eastAsia="Times New Roman" w:hAnsiTheme="minorHAnsi" w:cstheme="minorHAnsi"/>
        </w:rPr>
      </w:pPr>
    </w:p>
    <w:p w14:paraId="27850A5D" w14:textId="77777777" w:rsidR="00136FB8" w:rsidRDefault="00136FB8">
      <w:pPr>
        <w:rPr>
          <w:rFonts w:asciiTheme="minorHAnsi" w:eastAsia="Times New Roman" w:hAnsiTheme="minorHAnsi" w:cstheme="minorHAnsi"/>
        </w:rPr>
      </w:pPr>
      <w:r>
        <w:rPr>
          <w:rFonts w:asciiTheme="minorHAnsi" w:eastAsia="Times New Roman" w:hAnsiTheme="minorHAnsi" w:cstheme="minorHAnsi"/>
        </w:rPr>
        <w:t xml:space="preserve">For </w:t>
      </w:r>
      <w:r w:rsidRPr="00136FB8">
        <w:rPr>
          <w:rFonts w:asciiTheme="minorHAnsi" w:eastAsia="Times New Roman" w:hAnsiTheme="minorHAnsi" w:cstheme="minorHAnsi"/>
        </w:rPr>
        <w:t xml:space="preserve">each, </w:t>
      </w:r>
      <m:oMath>
        <m:r>
          <m:rPr>
            <m:sty m:val="p"/>
          </m:rPr>
          <w:rPr>
            <w:rFonts w:ascii="Cambria Math" w:eastAsia="Times New Roman" w:hAnsi="Cambria Math" w:cstheme="minorHAnsi"/>
          </w:rPr>
          <m:t>v=rω  .</m:t>
        </m:r>
      </m:oMath>
    </w:p>
    <w:p w14:paraId="35EB6854" w14:textId="77777777" w:rsidR="00136FB8" w:rsidRDefault="00136FB8">
      <w:pPr>
        <w:rPr>
          <w:rFonts w:asciiTheme="minorHAnsi" w:eastAsia="Times New Roman" w:hAnsiTheme="minorHAnsi" w:cstheme="minorHAnsi"/>
        </w:rPr>
      </w:pPr>
    </w:p>
    <w:p w14:paraId="230E307D" w14:textId="77777777" w:rsidR="00136FB8" w:rsidRPr="00136FB8" w:rsidRDefault="00136FB8">
      <w:pPr>
        <w:rPr>
          <w:rFonts w:asciiTheme="minorHAnsi" w:eastAsia="Times New Roman" w:hAnsiTheme="minorHAnsi" w:cstheme="minorHAnsi"/>
        </w:rPr>
      </w:pPr>
      <m:oMathPara>
        <m:oMath>
          <m:sSub>
            <m:sSubPr>
              <m:ctrlPr>
                <w:rPr>
                  <w:rFonts w:ascii="Cambria Math" w:eastAsia="Times New Roman" w:hAnsi="Cambria Math" w:cstheme="minorHAnsi"/>
                </w:rPr>
              </m:ctrlPr>
            </m:sSubPr>
            <m:e>
              <m:r>
                <m:rPr>
                  <m:sty m:val="p"/>
                </m:rPr>
                <w:rPr>
                  <w:rFonts w:ascii="Cambria Math" w:eastAsia="Times New Roman" w:hAnsi="Cambria Math" w:cstheme="minorHAnsi"/>
                </w:rPr>
                <m:t>v</m:t>
              </m:r>
            </m:e>
            <m:sub>
              <m:r>
                <m:rPr>
                  <m:sty m:val="p"/>
                </m:rPr>
                <w:rPr>
                  <w:rFonts w:ascii="Cambria Math" w:eastAsia="Times New Roman" w:hAnsi="Cambria Math" w:cstheme="minorHAnsi"/>
                </w:rPr>
                <m:t>6 kg</m:t>
              </m:r>
            </m:sub>
          </m:sSub>
          <m:r>
            <m:rPr>
              <m:sty m:val="p"/>
            </m:rPr>
            <w:rPr>
              <w:rFonts w:ascii="Cambria Math" w:eastAsia="Times New Roman" w:hAnsi="Cambria Math" w:cstheme="minorHAnsi"/>
            </w:rPr>
            <m:t>=2</m:t>
          </m:r>
          <m:d>
            <m:dPr>
              <m:ctrlPr>
                <w:rPr>
                  <w:rFonts w:ascii="Cambria Math" w:eastAsia="Times New Roman" w:hAnsi="Cambria Math" w:cstheme="minorHAnsi"/>
                </w:rPr>
              </m:ctrlPr>
            </m:dPr>
            <m:e>
              <m:r>
                <m:rPr>
                  <m:sty m:val="p"/>
                </m:rPr>
                <w:rPr>
                  <w:rFonts w:ascii="Cambria Math" w:eastAsia="Times New Roman" w:hAnsi="Cambria Math" w:cstheme="minorHAnsi"/>
                </w:rPr>
                <m:t>6</m:t>
              </m:r>
            </m:e>
          </m:d>
          <m:r>
            <m:rPr>
              <m:sty m:val="p"/>
            </m:rPr>
            <w:rPr>
              <w:rFonts w:ascii="Cambria Math" w:eastAsia="Times New Roman" w:hAnsi="Cambria Math" w:cstheme="minorHAnsi"/>
            </w:rPr>
            <m:t>=</m:t>
          </m:r>
          <m:r>
            <m:rPr>
              <m:sty m:val="p"/>
            </m:rPr>
            <w:rPr>
              <w:rFonts w:ascii="Cambria Math" w:eastAsia="Times New Roman" w:hAnsi="Cambria Math" w:cstheme="minorHAnsi"/>
              <w:highlight w:val="yellow"/>
            </w:rPr>
            <m:t>12 m/s</m:t>
          </m:r>
        </m:oMath>
      </m:oMathPara>
    </w:p>
    <w:p w14:paraId="7266FA4F" w14:textId="77777777" w:rsidR="00136FB8" w:rsidRPr="00136FB8" w:rsidRDefault="00136FB8">
      <w:pPr>
        <w:rPr>
          <w:rFonts w:asciiTheme="minorHAnsi" w:eastAsia="Times New Roman" w:hAnsiTheme="minorHAnsi" w:cstheme="minorHAnsi"/>
        </w:rPr>
      </w:pPr>
      <m:oMathPara>
        <m:oMath>
          <m:sSub>
            <m:sSubPr>
              <m:ctrlPr>
                <w:rPr>
                  <w:rFonts w:ascii="Cambria Math" w:eastAsia="Times New Roman" w:hAnsi="Cambria Math" w:cstheme="minorHAnsi"/>
                </w:rPr>
              </m:ctrlPr>
            </m:sSubPr>
            <m:e>
              <m:r>
                <m:rPr>
                  <m:sty m:val="p"/>
                </m:rPr>
                <w:rPr>
                  <w:rFonts w:ascii="Cambria Math" w:eastAsia="Times New Roman" w:hAnsi="Cambria Math" w:cstheme="minorHAnsi"/>
                </w:rPr>
                <m:t>v</m:t>
              </m:r>
            </m:e>
            <m:sub>
              <m:r>
                <m:rPr>
                  <m:sty m:val="p"/>
                </m:rPr>
                <w:rPr>
                  <w:rFonts w:ascii="Cambria Math" w:eastAsia="Times New Roman" w:hAnsi="Cambria Math" w:cstheme="minorHAnsi"/>
                </w:rPr>
                <m:t>3 kg</m:t>
              </m:r>
            </m:sub>
          </m:sSub>
          <m:r>
            <m:rPr>
              <m:sty m:val="p"/>
            </m:rPr>
            <w:rPr>
              <w:rFonts w:ascii="Cambria Math" w:eastAsia="Times New Roman" w:hAnsi="Cambria Math" w:cstheme="minorHAnsi"/>
            </w:rPr>
            <m:t>=1</m:t>
          </m:r>
          <m:d>
            <m:dPr>
              <m:ctrlPr>
                <w:rPr>
                  <w:rFonts w:ascii="Cambria Math" w:eastAsia="Times New Roman" w:hAnsi="Cambria Math" w:cstheme="minorHAnsi"/>
                </w:rPr>
              </m:ctrlPr>
            </m:dPr>
            <m:e>
              <m:r>
                <m:rPr>
                  <m:sty m:val="p"/>
                </m:rPr>
                <w:rPr>
                  <w:rFonts w:ascii="Cambria Math" w:eastAsia="Times New Roman" w:hAnsi="Cambria Math" w:cstheme="minorHAnsi"/>
                </w:rPr>
                <m:t>6</m:t>
              </m:r>
            </m:e>
          </m:d>
          <m:r>
            <m:rPr>
              <m:sty m:val="p"/>
            </m:rPr>
            <w:rPr>
              <w:rFonts w:ascii="Cambria Math" w:eastAsia="Times New Roman" w:hAnsi="Cambria Math" w:cstheme="minorHAnsi"/>
            </w:rPr>
            <m:t>=</m:t>
          </m:r>
          <m:r>
            <m:rPr>
              <m:sty m:val="p"/>
            </m:rPr>
            <w:rPr>
              <w:rFonts w:ascii="Cambria Math" w:eastAsia="Times New Roman" w:hAnsi="Cambria Math" w:cstheme="minorHAnsi"/>
              <w:highlight w:val="yellow"/>
            </w:rPr>
            <m:t>6</m:t>
          </m:r>
          <m:f>
            <m:fPr>
              <m:type m:val="lin"/>
              <m:ctrlPr>
                <w:rPr>
                  <w:rFonts w:ascii="Cambria Math" w:eastAsia="Times New Roman" w:hAnsi="Cambria Math" w:cstheme="minorHAnsi"/>
                  <w:highlight w:val="yellow"/>
                </w:rPr>
              </m:ctrlPr>
            </m:fPr>
            <m:num>
              <m:r>
                <m:rPr>
                  <m:sty m:val="p"/>
                </m:rPr>
                <w:rPr>
                  <w:rFonts w:ascii="Cambria Math" w:eastAsia="Times New Roman" w:hAnsi="Cambria Math" w:cstheme="minorHAnsi"/>
                  <w:highlight w:val="yellow"/>
                </w:rPr>
                <m:t>m</m:t>
              </m:r>
            </m:num>
            <m:den>
              <m:r>
                <m:rPr>
                  <m:sty m:val="p"/>
                </m:rPr>
                <w:rPr>
                  <w:rFonts w:ascii="Cambria Math" w:eastAsia="Times New Roman" w:hAnsi="Cambria Math" w:cstheme="minorHAnsi"/>
                  <w:highlight w:val="yellow"/>
                </w:rPr>
                <m:t>s</m:t>
              </m:r>
            </m:den>
          </m:f>
        </m:oMath>
      </m:oMathPara>
    </w:p>
    <w:p w14:paraId="739D8CCD" w14:textId="77777777" w:rsidR="00136FB8" w:rsidRPr="00136FB8" w:rsidRDefault="00136FB8">
      <w:pPr>
        <w:rPr>
          <w:rFonts w:asciiTheme="minorHAnsi" w:eastAsia="Times New Roman" w:hAnsiTheme="minorHAnsi" w:cstheme="minorHAnsi"/>
        </w:rPr>
      </w:pPr>
      <m:oMathPara>
        <m:oMath>
          <m:sSub>
            <m:sSubPr>
              <m:ctrlPr>
                <w:rPr>
                  <w:rFonts w:ascii="Cambria Math" w:eastAsia="Times New Roman" w:hAnsi="Cambria Math" w:cstheme="minorHAnsi"/>
                </w:rPr>
              </m:ctrlPr>
            </m:sSubPr>
            <m:e>
              <m:r>
                <m:rPr>
                  <m:sty m:val="p"/>
                </m:rPr>
                <w:rPr>
                  <w:rFonts w:ascii="Cambria Math" w:eastAsia="Times New Roman" w:hAnsi="Cambria Math" w:cstheme="minorHAnsi"/>
                </w:rPr>
                <m:t>v</m:t>
              </m:r>
            </m:e>
            <m:sub>
              <m:r>
                <m:rPr>
                  <m:sty m:val="p"/>
                </m:rPr>
                <w:rPr>
                  <w:rFonts w:ascii="Cambria Math" w:eastAsia="Times New Roman" w:hAnsi="Cambria Math" w:cstheme="minorHAnsi"/>
                </w:rPr>
                <m:t>5 kg</m:t>
              </m:r>
            </m:sub>
          </m:sSub>
          <m:r>
            <m:rPr>
              <m:sty m:val="p"/>
            </m:rPr>
            <w:rPr>
              <w:rFonts w:ascii="Cambria Math" w:eastAsia="Times New Roman" w:hAnsi="Cambria Math" w:cstheme="minorHAnsi"/>
            </w:rPr>
            <m:t>=4</m:t>
          </m:r>
          <m:d>
            <m:dPr>
              <m:ctrlPr>
                <w:rPr>
                  <w:rFonts w:ascii="Cambria Math" w:eastAsia="Times New Roman" w:hAnsi="Cambria Math" w:cstheme="minorHAnsi"/>
                </w:rPr>
              </m:ctrlPr>
            </m:dPr>
            <m:e>
              <m:r>
                <m:rPr>
                  <m:sty m:val="p"/>
                </m:rPr>
                <w:rPr>
                  <w:rFonts w:ascii="Cambria Math" w:eastAsia="Times New Roman" w:hAnsi="Cambria Math" w:cstheme="minorHAnsi"/>
                </w:rPr>
                <m:t>6</m:t>
              </m:r>
            </m:e>
          </m:d>
          <m:r>
            <m:rPr>
              <m:sty m:val="p"/>
            </m:rPr>
            <w:rPr>
              <w:rFonts w:ascii="Cambria Math" w:eastAsia="Times New Roman" w:hAnsi="Cambria Math" w:cstheme="minorHAnsi"/>
            </w:rPr>
            <m:t>=</m:t>
          </m:r>
          <m:r>
            <m:rPr>
              <m:sty m:val="p"/>
            </m:rPr>
            <w:rPr>
              <w:rFonts w:ascii="Cambria Math" w:eastAsia="Times New Roman" w:hAnsi="Cambria Math" w:cstheme="minorHAnsi"/>
              <w:highlight w:val="yellow"/>
            </w:rPr>
            <m:t>24</m:t>
          </m:r>
          <m:f>
            <m:fPr>
              <m:type m:val="lin"/>
              <m:ctrlPr>
                <w:rPr>
                  <w:rFonts w:ascii="Cambria Math" w:eastAsia="Times New Roman" w:hAnsi="Cambria Math" w:cstheme="minorHAnsi"/>
                  <w:highlight w:val="yellow"/>
                </w:rPr>
              </m:ctrlPr>
            </m:fPr>
            <m:num>
              <m:r>
                <m:rPr>
                  <m:sty m:val="p"/>
                </m:rPr>
                <w:rPr>
                  <w:rFonts w:ascii="Cambria Math" w:eastAsia="Times New Roman" w:hAnsi="Cambria Math" w:cstheme="minorHAnsi"/>
                  <w:highlight w:val="yellow"/>
                </w:rPr>
                <m:t>m</m:t>
              </m:r>
            </m:num>
            <m:den>
              <m:r>
                <m:rPr>
                  <m:sty m:val="p"/>
                </m:rPr>
                <w:rPr>
                  <w:rFonts w:ascii="Cambria Math" w:eastAsia="Times New Roman" w:hAnsi="Cambria Math" w:cstheme="minorHAnsi"/>
                  <w:highlight w:val="yellow"/>
                </w:rPr>
                <m:t>s</m:t>
              </m:r>
            </m:den>
          </m:f>
        </m:oMath>
      </m:oMathPara>
    </w:p>
    <w:p w14:paraId="7E2F8815" w14:textId="77777777" w:rsidR="00136FB8" w:rsidRDefault="00136FB8">
      <w:pPr>
        <w:rPr>
          <w:rFonts w:asciiTheme="minorHAnsi" w:eastAsia="Times New Roman" w:hAnsiTheme="minorHAnsi" w:cstheme="minorHAnsi"/>
        </w:rPr>
      </w:pPr>
      <w:r w:rsidRPr="00B07996">
        <w:rPr>
          <w:rFonts w:asciiTheme="minorHAnsi" w:eastAsia="Times New Roman" w:hAnsiTheme="minorHAnsi" w:cstheme="minorHAnsi"/>
        </w:rPr>
        <w:br/>
      </w:r>
      <w:r w:rsidRPr="00B07996">
        <w:rPr>
          <w:rFonts w:asciiTheme="minorHAnsi" w:eastAsia="Times New Roman" w:hAnsiTheme="minorHAnsi" w:cstheme="minorHAnsi"/>
        </w:rPr>
        <w:t xml:space="preserve">d) </w:t>
      </w:r>
    </w:p>
    <w:p w14:paraId="00849853" w14:textId="77777777" w:rsidR="00136FB8" w:rsidRDefault="00136FB8">
      <w:pPr>
        <w:rPr>
          <w:rFonts w:asciiTheme="minorHAnsi" w:eastAsia="Times New Roman" w:hAnsiTheme="minorHAnsi" w:cstheme="minorHAnsi"/>
        </w:rPr>
      </w:pPr>
    </w:p>
    <w:p w14:paraId="79D46404" w14:textId="77777777" w:rsidR="00136FB8" w:rsidRDefault="00136FB8">
      <w:pPr>
        <w:rPr>
          <w:rFonts w:asciiTheme="minorHAnsi" w:eastAsia="Times New Roman" w:hAnsiTheme="minorHAnsi" w:cstheme="minorHAnsi"/>
        </w:rPr>
      </w:pPr>
      <m:oMathPara>
        <m:oMath>
          <m:r>
            <w:rPr>
              <w:rFonts w:ascii="Cambria Math" w:eastAsia="Times New Roman" w:hAnsi="Cambria Math" w:cstheme="minorHAnsi"/>
            </w:rPr>
            <m:t>K=</m:t>
          </m:r>
          <m:nary>
            <m:naryPr>
              <m:chr m:val="∑"/>
              <m:limLoc m:val="undOvr"/>
              <m:supHide m:val="1"/>
              <m:ctrlPr>
                <w:rPr>
                  <w:rFonts w:ascii="Cambria Math" w:eastAsia="Times New Roman" w:hAnsi="Cambria Math" w:cstheme="minorHAnsi"/>
                  <w:i/>
                </w:rPr>
              </m:ctrlPr>
            </m:naryPr>
            <m:sub>
              <m:r>
                <w:rPr>
                  <w:rFonts w:ascii="Cambria Math" w:eastAsia="Times New Roman" w:hAnsi="Cambria Math" w:cstheme="minorHAnsi"/>
                </w:rPr>
                <m:t>n</m:t>
              </m:r>
            </m:sub>
            <m:sup/>
            <m:e>
              <m:f>
                <m:fPr>
                  <m:ctrlPr>
                    <w:rPr>
                      <w:rFonts w:ascii="Cambria Math" w:eastAsia="Times New Roman" w:hAnsi="Cambria Math" w:cstheme="minorHAnsi"/>
                    </w:rPr>
                  </m:ctrlPr>
                </m:fPr>
                <m:num>
                  <m:r>
                    <m:rPr>
                      <m:sty m:val="p"/>
                    </m:rPr>
                    <w:rPr>
                      <w:rFonts w:ascii="Cambria Math" w:eastAsia="Times New Roman" w:hAnsi="Cambria Math" w:cstheme="minorHAnsi"/>
                    </w:rPr>
                    <m:t>1</m:t>
                  </m:r>
                </m:num>
                <m:den>
                  <m:r>
                    <m:rPr>
                      <m:sty m:val="p"/>
                    </m:rPr>
                    <w:rPr>
                      <w:rFonts w:ascii="Cambria Math" w:eastAsia="Times New Roman" w:hAnsi="Cambria Math" w:cstheme="minorHAnsi"/>
                    </w:rPr>
                    <m:t>2</m:t>
                  </m:r>
                </m:den>
              </m:f>
              <m:sSub>
                <m:sSubPr>
                  <m:ctrlPr>
                    <w:rPr>
                      <w:rFonts w:ascii="Cambria Math" w:eastAsia="Times New Roman" w:hAnsi="Cambria Math" w:cstheme="minorHAnsi"/>
                      <w:i/>
                    </w:rPr>
                  </m:ctrlPr>
                </m:sSubPr>
                <m:e>
                  <m:r>
                    <w:rPr>
                      <w:rFonts w:ascii="Cambria Math" w:eastAsia="Times New Roman" w:hAnsi="Cambria Math" w:cstheme="minorHAnsi"/>
                    </w:rPr>
                    <m:t>m</m:t>
                  </m:r>
                </m:e>
                <m:sub>
                  <m:r>
                    <w:rPr>
                      <w:rFonts w:ascii="Cambria Math" w:eastAsia="Times New Roman" w:hAnsi="Cambria Math" w:cstheme="minorHAnsi"/>
                    </w:rPr>
                    <m:t>n</m:t>
                  </m:r>
                </m:sub>
              </m:sSub>
              <m:sSubSup>
                <m:sSubSupPr>
                  <m:ctrlPr>
                    <w:rPr>
                      <w:rFonts w:ascii="Cambria Math" w:eastAsia="Times New Roman" w:hAnsi="Cambria Math" w:cstheme="minorHAnsi"/>
                      <w:i/>
                    </w:rPr>
                  </m:ctrlPr>
                </m:sSubSupPr>
                <m:e>
                  <m:r>
                    <w:rPr>
                      <w:rFonts w:ascii="Cambria Math" w:eastAsia="Times New Roman" w:hAnsi="Cambria Math" w:cstheme="minorHAnsi"/>
                    </w:rPr>
                    <m:t>v</m:t>
                  </m:r>
                </m:e>
                <m:sub>
                  <m:r>
                    <w:rPr>
                      <w:rFonts w:ascii="Cambria Math" w:eastAsia="Times New Roman" w:hAnsi="Cambria Math" w:cstheme="minorHAnsi"/>
                    </w:rPr>
                    <m:t>n</m:t>
                  </m:r>
                </m:sub>
                <m:sup>
                  <m:r>
                    <w:rPr>
                      <w:rFonts w:ascii="Cambria Math" w:eastAsia="Times New Roman" w:hAnsi="Cambria Math" w:cstheme="minorHAnsi"/>
                    </w:rPr>
                    <m:t>2</m:t>
                  </m:r>
                </m:sup>
              </m:sSubSup>
            </m:e>
          </m:nary>
          <m:r>
            <w:rPr>
              <w:rFonts w:ascii="Cambria Math" w:eastAsia="Times New Roman" w:hAnsi="Cambria Math" w:cstheme="minorHAnsi"/>
            </w:rPr>
            <m:t xml:space="preserve">= </m:t>
          </m:r>
          <m:f>
            <m:fPr>
              <m:ctrlPr>
                <w:rPr>
                  <w:rFonts w:ascii="Cambria Math" w:eastAsia="Times New Roman" w:hAnsi="Cambria Math" w:cstheme="minorHAnsi"/>
                </w:rPr>
              </m:ctrlPr>
            </m:fPr>
            <m:num>
              <m:r>
                <m:rPr>
                  <m:sty m:val="p"/>
                </m:rPr>
                <w:rPr>
                  <w:rFonts w:ascii="Cambria Math" w:eastAsia="Times New Roman" w:hAnsi="Cambria Math" w:cstheme="minorHAnsi"/>
                </w:rPr>
                <m:t>1</m:t>
              </m:r>
            </m:num>
            <m:den>
              <m:r>
                <m:rPr>
                  <m:sty m:val="p"/>
                </m:rPr>
                <w:rPr>
                  <w:rFonts w:ascii="Cambria Math" w:eastAsia="Times New Roman" w:hAnsi="Cambria Math" w:cstheme="minorHAnsi"/>
                </w:rPr>
                <m:t>2</m:t>
              </m:r>
            </m:den>
          </m:f>
          <m:r>
            <w:rPr>
              <w:rFonts w:ascii="Cambria Math" w:eastAsia="Times New Roman" w:hAnsi="Cambria Math" w:cstheme="minorHAnsi"/>
            </w:rPr>
            <m:t>6</m:t>
          </m:r>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12</m:t>
                  </m:r>
                </m:e>
                <m:sup>
                  <m:r>
                    <w:rPr>
                      <w:rFonts w:ascii="Cambria Math" w:eastAsia="Times New Roman" w:hAnsi="Cambria Math" w:cstheme="minorHAnsi"/>
                    </w:rPr>
                    <m:t>2</m:t>
                  </m:r>
                </m:sup>
              </m:sSup>
            </m:e>
          </m:d>
          <m:r>
            <w:rPr>
              <w:rFonts w:ascii="Cambria Math" w:eastAsia="Times New Roman" w:hAnsi="Cambria Math" w:cstheme="minorHAnsi"/>
            </w:rPr>
            <m:t>+</m:t>
          </m:r>
          <m:f>
            <m:fPr>
              <m:ctrlPr>
                <w:rPr>
                  <w:rFonts w:ascii="Cambria Math" w:eastAsia="Times New Roman" w:hAnsi="Cambria Math" w:cstheme="minorHAnsi"/>
                </w:rPr>
              </m:ctrlPr>
            </m:fPr>
            <m:num>
              <m:r>
                <m:rPr>
                  <m:sty m:val="p"/>
                </m:rPr>
                <w:rPr>
                  <w:rFonts w:ascii="Cambria Math" w:eastAsia="Times New Roman" w:hAnsi="Cambria Math" w:cstheme="minorHAnsi"/>
                </w:rPr>
                <m:t>1</m:t>
              </m:r>
            </m:num>
            <m:den>
              <m:r>
                <m:rPr>
                  <m:sty m:val="p"/>
                </m:rPr>
                <w:rPr>
                  <w:rFonts w:ascii="Cambria Math" w:eastAsia="Times New Roman" w:hAnsi="Cambria Math" w:cstheme="minorHAnsi"/>
                </w:rPr>
                <m:t>2</m:t>
              </m:r>
            </m:den>
          </m:f>
          <m:r>
            <w:rPr>
              <w:rFonts w:ascii="Cambria Math" w:eastAsia="Times New Roman" w:hAnsi="Cambria Math" w:cstheme="minorHAnsi"/>
            </w:rPr>
            <m:t>3</m:t>
          </m:r>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6</m:t>
                  </m:r>
                </m:e>
                <m:sup>
                  <m:r>
                    <w:rPr>
                      <w:rFonts w:ascii="Cambria Math" w:eastAsia="Times New Roman" w:hAnsi="Cambria Math" w:cstheme="minorHAnsi"/>
                    </w:rPr>
                    <m:t>2</m:t>
                  </m:r>
                </m:sup>
              </m:sSup>
            </m:e>
          </m:d>
          <m:r>
            <w:rPr>
              <w:rFonts w:ascii="Cambria Math" w:eastAsia="Times New Roman" w:hAnsi="Cambria Math" w:cstheme="minorHAnsi"/>
            </w:rPr>
            <m:t>+</m:t>
          </m:r>
          <m:f>
            <m:fPr>
              <m:ctrlPr>
                <w:rPr>
                  <w:rFonts w:ascii="Cambria Math" w:eastAsia="Times New Roman" w:hAnsi="Cambria Math" w:cstheme="minorHAnsi"/>
                </w:rPr>
              </m:ctrlPr>
            </m:fPr>
            <m:num>
              <m:r>
                <m:rPr>
                  <m:sty m:val="p"/>
                </m:rPr>
                <w:rPr>
                  <w:rFonts w:ascii="Cambria Math" w:eastAsia="Times New Roman" w:hAnsi="Cambria Math" w:cstheme="minorHAnsi"/>
                </w:rPr>
                <m:t>1</m:t>
              </m:r>
            </m:num>
            <m:den>
              <m:r>
                <m:rPr>
                  <m:sty m:val="p"/>
                </m:rPr>
                <w:rPr>
                  <w:rFonts w:ascii="Cambria Math" w:eastAsia="Times New Roman" w:hAnsi="Cambria Math" w:cstheme="minorHAnsi"/>
                </w:rPr>
                <m:t>2</m:t>
              </m:r>
            </m:den>
          </m:f>
          <m:r>
            <w:rPr>
              <w:rFonts w:ascii="Cambria Math" w:eastAsia="Times New Roman" w:hAnsi="Cambria Math" w:cstheme="minorHAnsi"/>
            </w:rPr>
            <m:t>5</m:t>
          </m:r>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24</m:t>
                  </m:r>
                </m:e>
                <m:sup>
                  <m:r>
                    <w:rPr>
                      <w:rFonts w:ascii="Cambria Math" w:eastAsia="Times New Roman" w:hAnsi="Cambria Math" w:cstheme="minorHAnsi"/>
                    </w:rPr>
                    <m:t>2</m:t>
                  </m:r>
                </m:sup>
              </m:sSup>
            </m:e>
          </m:d>
          <m:r>
            <w:rPr>
              <w:rFonts w:ascii="Cambria Math" w:eastAsia="Times New Roman" w:hAnsi="Cambria Math" w:cstheme="minorHAnsi"/>
            </w:rPr>
            <m:t>=</m:t>
          </m:r>
          <m:r>
            <m:rPr>
              <m:sty m:val="p"/>
            </m:rPr>
            <w:rPr>
              <w:rFonts w:ascii="Cambria Math" w:eastAsia="Times New Roman" w:hAnsi="Cambria Math" w:cstheme="minorHAnsi"/>
              <w:highlight w:val="yellow"/>
            </w:rPr>
            <m:t>1926 J</m:t>
          </m:r>
          <m:r>
            <w:rPr>
              <w:rFonts w:ascii="Cambria Math" w:eastAsia="Times New Roman" w:hAnsi="Cambria Math" w:cstheme="minorHAnsi"/>
            </w:rPr>
            <m:t xml:space="preserve"> </m:t>
          </m:r>
          <m:r>
            <w:rPr>
              <w:rFonts w:asciiTheme="minorHAnsi" w:eastAsia="Times New Roman" w:hAnsiTheme="minorHAnsi" w:cstheme="minorHAnsi"/>
            </w:rPr>
            <w:br/>
          </m:r>
          <m:r>
            <w:rPr>
              <w:rFonts w:asciiTheme="minorHAnsi" w:eastAsia="Times New Roman" w:hAnsiTheme="minorHAnsi" w:cstheme="minorHAnsi"/>
            </w:rPr>
            <w:br/>
            <w:t xml:space="preserve">e) </w:t>
          </m:r>
        </m:oMath>
      </m:oMathPara>
    </w:p>
    <w:p w14:paraId="640DF2AD" w14:textId="77777777" w:rsidR="00136FB8" w:rsidRDefault="00136FB8" w:rsidP="00136FB8">
      <w:pPr>
        <w:jc w:val="both"/>
        <w:rPr>
          <w:rFonts w:asciiTheme="minorHAnsi" w:eastAsia="Times New Roman" w:hAnsiTheme="minorHAnsi" w:cstheme="minorHAnsi"/>
        </w:rPr>
      </w:pPr>
      <w:r w:rsidRPr="00B07996">
        <w:rPr>
          <w:rFonts w:asciiTheme="minorHAnsi" w:eastAsia="Times New Roman" w:hAnsiTheme="minorHAnsi" w:cstheme="minorHAnsi"/>
        </w:rPr>
        <w:br/>
      </w:r>
      <w:r w:rsidRPr="00136FB8">
        <w:rPr>
          <w:rFonts w:asciiTheme="minorHAnsi" w:eastAsia="Times New Roman" w:hAnsiTheme="minorHAnsi" w:cstheme="minorHAnsi"/>
          <w:bCs/>
          <w:highlight w:val="yellow"/>
        </w:rPr>
        <w:t>They match.</w:t>
      </w:r>
      <w:r w:rsidRPr="00136FB8">
        <w:rPr>
          <w:rFonts w:asciiTheme="minorHAnsi" w:eastAsia="Times New Roman" w:hAnsiTheme="minorHAnsi" w:cstheme="minorHAnsi"/>
          <w:bCs/>
        </w:rPr>
        <w:t> </w:t>
      </w:r>
      <w:r w:rsidRPr="00136FB8">
        <w:rPr>
          <w:rFonts w:asciiTheme="minorHAnsi" w:eastAsia="Times New Roman" w:hAnsiTheme="minorHAnsi" w:cstheme="minorHAnsi"/>
        </w:rPr>
        <w:t xml:space="preserve"> </w:t>
      </w:r>
      <w:r w:rsidRPr="00136FB8">
        <w:rPr>
          <w:rFonts w:asciiTheme="minorHAnsi" w:eastAsia="Times New Roman" w:hAnsiTheme="minorHAnsi" w:cstheme="minorHAnsi"/>
        </w:rPr>
        <w:t xml:space="preserve">The point is that this kinetic energy can be represented as the translational KE of the individual parts, OR as the rotational KE of the whole object.  Be sure though not to count it both ways. </w:t>
      </w:r>
    </w:p>
    <w:p w14:paraId="0623BA95" w14:textId="77777777" w:rsidR="00000000" w:rsidRPr="00136FB8" w:rsidRDefault="00136FB8" w:rsidP="00136FB8">
      <w:pPr>
        <w:jc w:val="both"/>
        <w:rPr>
          <w:rFonts w:eastAsia="Times New Roman"/>
        </w:rPr>
      </w:pPr>
      <w:r w:rsidRPr="00136FB8">
        <w:rPr>
          <w:rFonts w:asciiTheme="minorHAnsi" w:eastAsia="Times New Roman" w:hAnsiTheme="minorHAnsi" w:cstheme="minorHAnsi"/>
        </w:rPr>
        <w:br/>
      </w:r>
      <w:r w:rsidRPr="00136FB8">
        <w:rPr>
          <w:rFonts w:eastAsia="Times New Roman"/>
        </w:rPr>
        <w:t xml:space="preserve">  </w:t>
      </w:r>
      <w:r w:rsidRPr="00136FB8">
        <w:rPr>
          <w:rFonts w:eastAsia="Times New Roman"/>
        </w:rPr>
        <w:br/>
        <w:t xml:space="preserve">  </w:t>
      </w:r>
      <w:r w:rsidRPr="00136FB8">
        <w:rPr>
          <w:rFonts w:eastAsia="Times New Roman"/>
        </w:rPr>
        <w:br/>
        <w:t xml:space="preserve">  </w:t>
      </w:r>
      <w:bookmarkStart w:id="0" w:name="_GoBack"/>
      <w:bookmarkEnd w:id="0"/>
      <w:r w:rsidRPr="00136FB8">
        <w:rPr>
          <w:rFonts w:eastAsia="Times New Roman"/>
        </w:rPr>
        <w:br/>
        <w:t xml:space="preserve">  </w:t>
      </w:r>
    </w:p>
    <w:sectPr w:rsidR="00000000" w:rsidRPr="0013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07996"/>
    <w:rsid w:val="00136FB8"/>
    <w:rsid w:val="00B0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A22B9"/>
  <w15:chartTrackingRefBased/>
  <w15:docId w15:val="{AF0223A1-3D03-42F6-8FCF-D8078DEA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PlaceholderText">
    <w:name w:val="Placeholder Text"/>
    <w:basedOn w:val="DefaultParagraphFont"/>
    <w:uiPriority w:val="99"/>
    <w:semiHidden/>
    <w:rsid w:val="00B079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00E3E10CACE4C8114524EA10123FE" ma:contentTypeVersion="16" ma:contentTypeDescription="Create a new document." ma:contentTypeScope="" ma:versionID="c5208f17b10ed26b7346e29de98b5313">
  <xsd:schema xmlns:xsd="http://www.w3.org/2001/XMLSchema" xmlns:xs="http://www.w3.org/2001/XMLSchema" xmlns:p="http://schemas.microsoft.com/office/2006/metadata/properties" xmlns:ns1="http://schemas.microsoft.com/sharepoint/v3" xmlns:ns3="0fd71884-366b-450b-8b7d-c5e5cbe1a152" xmlns:ns4="71ad17b1-ff64-4e76-80d6-7e45d59de5ee" targetNamespace="http://schemas.microsoft.com/office/2006/metadata/properties" ma:root="true" ma:fieldsID="2b6080889eb83e9ad84d79527aa08a68" ns1:_="" ns3:_="" ns4:_="">
    <xsd:import namespace="http://schemas.microsoft.com/sharepoint/v3"/>
    <xsd:import namespace="0fd71884-366b-450b-8b7d-c5e5cbe1a152"/>
    <xsd:import namespace="71ad17b1-ff64-4e76-80d6-7e45d59de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71884-366b-450b-8b7d-c5e5cbe1a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17b1-ff64-4e76-80d6-7e45d59de5e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B4E84E-8DEE-4EA2-9B9F-812375A1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71884-366b-450b-8b7d-c5e5cbe1a152"/>
    <ds:schemaRef ds:uri="71ad17b1-ff64-4e76-80d6-7e45d59de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0B527-42F5-48CD-A2C6-C469E640F17A}">
  <ds:schemaRefs>
    <ds:schemaRef ds:uri="http://schemas.microsoft.com/sharepoint/v3/contenttype/forms"/>
  </ds:schemaRefs>
</ds:datastoreItem>
</file>

<file path=customXml/itemProps3.xml><?xml version="1.0" encoding="utf-8"?>
<ds:datastoreItem xmlns:ds="http://schemas.openxmlformats.org/officeDocument/2006/customXml" ds:itemID="{6310975A-82D5-48AC-BA41-E09F3762DFD3}">
  <ds:schemaRefs>
    <ds:schemaRef ds:uri="http://purl.org/dc/terms/"/>
    <ds:schemaRef ds:uri="http://schemas.microsoft.com/office/2006/documentManagement/types"/>
    <ds:schemaRef ds:uri="0fd71884-366b-450b-8b7d-c5e5cbe1a152"/>
    <ds:schemaRef ds:uri="http://schemas.microsoft.com/sharepoint/v3"/>
    <ds:schemaRef ds:uri="http://purl.org/dc/elements/1.1/"/>
    <ds:schemaRef ds:uri="http://schemas.microsoft.com/office/2006/metadata/properties"/>
    <ds:schemaRef ds:uri="http://schemas.openxmlformats.org/package/2006/metadata/core-properties"/>
    <ds:schemaRef ds:uri="71ad17b1-ff64-4e76-80d6-7e45d59de5ee"/>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542s8-11</vt:lpstr>
    </vt:vector>
  </TitlesOfParts>
  <Company>Community College of Baltimore County</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542s8-11</dc:title>
  <dc:subject/>
  <dc:creator>Baum, David M.</dc:creator>
  <cp:keywords/>
  <dc:description/>
  <cp:lastModifiedBy>Baum, David M.</cp:lastModifiedBy>
  <cp:revision>2</cp:revision>
  <dcterms:created xsi:type="dcterms:W3CDTF">2022-04-27T21:18:00Z</dcterms:created>
  <dcterms:modified xsi:type="dcterms:W3CDTF">2022-04-27T21:18:00Z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0x0101006FF00E3E10CACE4C8114524EA10123FE</vt:lpwstr>
  </property>
</Properties>
</file>